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41" w:rsidRDefault="00123C5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AD6EC1" wp14:editId="367EA9AC">
            <wp:simplePos x="0" y="0"/>
            <wp:positionH relativeFrom="page">
              <wp:posOffset>3406140</wp:posOffset>
            </wp:positionH>
            <wp:positionV relativeFrom="paragraph">
              <wp:posOffset>-390525</wp:posOffset>
            </wp:positionV>
            <wp:extent cx="579755" cy="652145"/>
            <wp:effectExtent l="0" t="0" r="0" b="0"/>
            <wp:wrapNone/>
            <wp:docPr id="5" name="Immagine 1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54" w:rsidRDefault="00123C54">
      <w:pPr>
        <w:spacing w:after="0"/>
        <w:rPr>
          <w:noProof/>
        </w:rPr>
      </w:pPr>
    </w:p>
    <w:p w:rsidR="00123C54" w:rsidRPr="00B44B1F" w:rsidRDefault="00123C54" w:rsidP="00123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outlineLvl w:val="0"/>
        <w:rPr>
          <w:rFonts w:ascii="Courier New" w:eastAsia="Times New Roman" w:hAnsi="Courier New" w:cs="Courier New"/>
          <w:b/>
          <w:color w:val="auto"/>
          <w:sz w:val="36"/>
          <w:szCs w:val="36"/>
          <w:bdr w:val="none" w:sz="0" w:space="0" w:color="auto"/>
          <w:lang w:bidi="he-IL"/>
        </w:rPr>
      </w:pPr>
      <w:r w:rsidRPr="00B44B1F">
        <w:rPr>
          <w:rFonts w:ascii="Courier New" w:eastAsia="Times New Roman" w:hAnsi="Courier New" w:cs="Courier New"/>
          <w:b/>
          <w:color w:val="auto"/>
          <w:sz w:val="36"/>
          <w:szCs w:val="36"/>
          <w:bdr w:val="none" w:sz="0" w:space="0" w:color="auto"/>
          <w:lang w:bidi="he-IL"/>
        </w:rPr>
        <w:t>Ministero dell’Istruzione</w:t>
      </w:r>
    </w:p>
    <w:p w:rsidR="00123C54" w:rsidRPr="00B44B1F" w:rsidRDefault="00123C54" w:rsidP="00123C5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20" w:lineRule="exact"/>
        <w:jc w:val="center"/>
        <w:outlineLvl w:val="3"/>
        <w:rPr>
          <w:rFonts w:ascii="Bradley Hand ITC" w:eastAsia="Times New Roman" w:hAnsi="Bradley Hand ITC" w:cs="Times New Roman"/>
          <w:b/>
          <w:bCs/>
          <w:color w:val="auto"/>
          <w:sz w:val="36"/>
          <w:szCs w:val="28"/>
          <w:bdr w:val="none" w:sz="0" w:space="0" w:color="auto"/>
          <w:lang w:bidi="he-IL"/>
        </w:rPr>
      </w:pPr>
      <w:r w:rsidRPr="00B44B1F">
        <w:rPr>
          <w:rFonts w:ascii="Bradley Hand ITC" w:eastAsia="Times New Roman" w:hAnsi="Bradley Hand ITC" w:cs="Times New Roman"/>
          <w:b/>
          <w:bCs/>
          <w:color w:val="auto"/>
          <w:sz w:val="36"/>
          <w:szCs w:val="28"/>
          <w:bdr w:val="none" w:sz="0" w:space="0" w:color="auto"/>
          <w:lang w:bidi="he-IL"/>
        </w:rPr>
        <w:t>ISTITUTO OMNICOMPRENSIVO STATALE</w:t>
      </w:r>
    </w:p>
    <w:p w:rsidR="00123C54" w:rsidRPr="00B44B1F" w:rsidRDefault="00123C54" w:rsidP="00123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rPr>
          <w:rFonts w:ascii="Andalus" w:eastAsia="Times New Roman" w:hAnsi="Andalus" w:cs="Andalus"/>
          <w:b/>
          <w:color w:val="auto"/>
          <w:sz w:val="32"/>
          <w:szCs w:val="20"/>
          <w:bdr w:val="none" w:sz="0" w:space="0" w:color="auto"/>
          <w:lang w:bidi="he-IL"/>
        </w:rPr>
      </w:pPr>
      <w:proofErr w:type="gramStart"/>
      <w:r w:rsidRPr="00B44B1F">
        <w:rPr>
          <w:rFonts w:ascii="Andalus" w:eastAsia="Times New Roman" w:hAnsi="Andalus" w:cs="Andalus"/>
          <w:b/>
          <w:color w:val="auto"/>
          <w:sz w:val="32"/>
          <w:szCs w:val="20"/>
          <w:bdr w:val="none" w:sz="0" w:space="0" w:color="auto"/>
          <w:lang w:bidi="he-IL"/>
        </w:rPr>
        <w:t>di</w:t>
      </w:r>
      <w:proofErr w:type="gramEnd"/>
      <w:r w:rsidRPr="00B44B1F">
        <w:rPr>
          <w:rFonts w:ascii="Andalus" w:eastAsia="Times New Roman" w:hAnsi="Andalus" w:cs="Andalus"/>
          <w:b/>
          <w:color w:val="auto"/>
          <w:sz w:val="32"/>
          <w:szCs w:val="20"/>
          <w:bdr w:val="none" w:sz="0" w:space="0" w:color="auto"/>
          <w:lang w:bidi="he-IL"/>
        </w:rPr>
        <w:t xml:space="preserve"> Scuola dell’Infanzia, Primaria, Secondaria di 1° e 2° grado</w:t>
      </w:r>
    </w:p>
    <w:p w:rsidR="00123C54" w:rsidRPr="00B44B1F" w:rsidRDefault="00123C54" w:rsidP="00123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0" w:lineRule="exact"/>
        <w:jc w:val="center"/>
        <w:rPr>
          <w:rFonts w:ascii="Arial" w:eastAsia="Times New Roman" w:hAnsi="Arial" w:cs="Times New Roman"/>
          <w:b/>
          <w:color w:val="auto"/>
          <w:sz w:val="32"/>
          <w:szCs w:val="20"/>
          <w:bdr w:val="none" w:sz="0" w:space="0" w:color="auto"/>
          <w:lang w:bidi="he-IL"/>
        </w:rPr>
      </w:pP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Via Serrone, </w:t>
      </w:r>
      <w:proofErr w:type="spellStart"/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>snc</w:t>
      </w:r>
      <w:proofErr w:type="spellEnd"/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 - 87010 </w:t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bdr w:val="none" w:sz="0" w:space="0" w:color="auto"/>
          <w:lang w:bidi="he-IL"/>
        </w:rPr>
        <w:t>MALVITO</w:t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 (CS) - Tel. </w:t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sym w:font="Wingdings 2" w:char="F037"/>
      </w:r>
      <w:r w:rsidRPr="00B44B1F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bidi="he-IL"/>
        </w:rPr>
        <w:t xml:space="preserve">  0984/509082 Fax 0984/509928</w:t>
      </w:r>
    </w:p>
    <w:p w:rsidR="00123C54" w:rsidRPr="00B44B1F" w:rsidRDefault="00123C54" w:rsidP="00123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</w:pPr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E-mail: </w:t>
      </w:r>
      <w:hyperlink r:id="rId8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csic863009@istruzione.it</w:t>
        </w:r>
      </w:hyperlink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 – </w:t>
      </w:r>
      <w:hyperlink r:id="rId9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csic863009@pec.istruzione.it</w:t>
        </w:r>
      </w:hyperlink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 – </w:t>
      </w:r>
      <w:hyperlink r:id="rId10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csri190009@istruzione.it</w:t>
        </w:r>
      </w:hyperlink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 </w:t>
      </w:r>
    </w:p>
    <w:p w:rsidR="00123C54" w:rsidRPr="00B44B1F" w:rsidRDefault="00123C54" w:rsidP="00123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</w:pPr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Cod. </w:t>
      </w:r>
      <w:proofErr w:type="spell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Univoco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 UFGCDS </w:t>
      </w:r>
      <w:proofErr w:type="gram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-  Cod</w:t>
      </w:r>
      <w:proofErr w:type="gram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. </w:t>
      </w:r>
      <w:proofErr w:type="spell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Fisc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. 99003220789 - Cod. </w:t>
      </w:r>
      <w:proofErr w:type="spellStart"/>
      <w:proofErr w:type="gram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Mecc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>.:</w:t>
      </w:r>
      <w:proofErr w:type="gram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val="en-US" w:bidi="he-IL"/>
        </w:rPr>
        <w:t xml:space="preserve"> CSIC863009 – Cod. </w:t>
      </w:r>
      <w:proofErr w:type="spellStart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>Mecc</w:t>
      </w:r>
      <w:proofErr w:type="spellEnd"/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. CSRI190009 </w:t>
      </w:r>
    </w:p>
    <w:p w:rsidR="00123C54" w:rsidRPr="00123C54" w:rsidRDefault="00123C54" w:rsidP="00123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</w:pPr>
      <w:r w:rsidRPr="00B44B1F">
        <w:rPr>
          <w:rFonts w:ascii="Arial" w:eastAsia="Times New Roman" w:hAnsi="Arial" w:cs="Times New Roman"/>
          <w:b/>
          <w:color w:val="auto"/>
          <w:sz w:val="18"/>
          <w:szCs w:val="20"/>
          <w:bdr w:val="none" w:sz="0" w:space="0" w:color="auto"/>
          <w:lang w:bidi="he-IL"/>
        </w:rPr>
        <w:t xml:space="preserve">Sito web: </w:t>
      </w:r>
      <w:hyperlink r:id="rId11" w:history="1">
        <w:r w:rsidRPr="00B44B1F">
          <w:rPr>
            <w:rFonts w:ascii="Times New Roman" w:eastAsia="Times New Roman" w:hAnsi="Times New Roman" w:cs="Times New Roman"/>
            <w:b/>
            <w:color w:val="0000FF"/>
            <w:sz w:val="18"/>
            <w:szCs w:val="20"/>
            <w:u w:val="single"/>
            <w:bdr w:val="none" w:sz="0" w:space="0" w:color="auto"/>
            <w:lang w:bidi="he-IL"/>
          </w:rPr>
          <w:t>www.icmalvito.edu.it</w:t>
        </w:r>
      </w:hyperlink>
    </w:p>
    <w:p w:rsidR="00F67E41" w:rsidRDefault="00B50E53">
      <w:pPr>
        <w:spacing w:after="0"/>
        <w:rPr>
          <w:rFonts w:ascii="Arial" w:eastAsia="Arial" w:hAnsi="Arial" w:cs="Arial"/>
          <w:b/>
          <w:bCs/>
          <w:color w:val="548DD4"/>
          <w:u w:color="548DD4"/>
        </w:rPr>
      </w:pPr>
      <w:r>
        <w:rPr>
          <w:rFonts w:ascii="Arial" w:hAnsi="Arial"/>
          <w:b/>
          <w:bCs/>
          <w:color w:val="548DD4"/>
          <w:u w:color="548DD4"/>
        </w:rPr>
        <w:t xml:space="preserve">MODELLO A </w:t>
      </w:r>
    </w:p>
    <w:p w:rsidR="00F67E41" w:rsidRDefault="00F67E41">
      <w:pPr>
        <w:spacing w:after="0" w:line="288" w:lineRule="auto"/>
        <w:jc w:val="center"/>
        <w:rPr>
          <w:b/>
          <w:bCs/>
        </w:rPr>
      </w:pPr>
    </w:p>
    <w:p w:rsidR="00F67E41" w:rsidRDefault="00B50E53">
      <w:pPr>
        <w:spacing w:after="0"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AUTODICHIARAZIONE</w:t>
      </w:r>
    </w:p>
    <w:p w:rsidR="00F67E41" w:rsidRDefault="00B50E53">
      <w:pPr>
        <w:pStyle w:val="Paragrafoelenco"/>
        <w:numPr>
          <w:ilvl w:val="0"/>
          <w:numId w:val="2"/>
        </w:numPr>
        <w:spacing w:after="0"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Rientro a scuola di Bambini/Alunni assenti per periodi uguali o inferiori a 5(cinque) giorni, per </w:t>
      </w:r>
      <w:r>
        <w:rPr>
          <w:rFonts w:ascii="Arial" w:hAnsi="Arial"/>
          <w:u w:val="single"/>
        </w:rPr>
        <w:t>motivi diversi da quelli di salute</w:t>
      </w:r>
      <w:r>
        <w:rPr>
          <w:rFonts w:ascii="Arial" w:hAnsi="Arial"/>
        </w:rPr>
        <w:t xml:space="preserve"> o </w:t>
      </w:r>
      <w:r>
        <w:rPr>
          <w:rFonts w:ascii="Arial" w:hAnsi="Arial"/>
          <w:u w:val="single"/>
        </w:rPr>
        <w:t>malattia diversa da sospetto Covid-19</w:t>
      </w:r>
    </w:p>
    <w:p w:rsidR="00F67E41" w:rsidRDefault="00F67E41">
      <w:pPr>
        <w:tabs>
          <w:tab w:val="center" w:pos="4249"/>
          <w:tab w:val="center" w:pos="6915"/>
        </w:tabs>
        <w:spacing w:after="0" w:line="288" w:lineRule="auto"/>
        <w:rPr>
          <w:rFonts w:ascii="Arial" w:eastAsia="Arial" w:hAnsi="Arial" w:cs="Arial"/>
        </w:rPr>
      </w:pP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_______________________________________________________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nato</w:t>
      </w:r>
      <w:proofErr w:type="gramEnd"/>
      <w:r>
        <w:rPr>
          <w:rFonts w:ascii="Arial" w:hAnsi="Arial"/>
          <w:sz w:val="22"/>
          <w:szCs w:val="22"/>
        </w:rPr>
        <w:t xml:space="preserve">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______________________________________ il _______________________, 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</w:t>
      </w:r>
      <w:proofErr w:type="gramEnd"/>
      <w:r>
        <w:rPr>
          <w:rFonts w:ascii="Arial" w:hAnsi="Arial"/>
          <w:sz w:val="22"/>
          <w:szCs w:val="22"/>
        </w:rPr>
        <w:t xml:space="preserve"> residente in ___________________________________________________________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in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qualita</w:t>
      </w:r>
      <w:proofErr w:type="spellEnd"/>
      <w:r>
        <w:rPr>
          <w:rFonts w:ascii="Arial" w:hAnsi="Arial"/>
          <w:sz w:val="22"/>
          <w:szCs w:val="22"/>
        </w:rPr>
        <w:t xml:space="preserve">̀ di genitore (o titolare della </w:t>
      </w:r>
      <w:proofErr w:type="spellStart"/>
      <w:r>
        <w:rPr>
          <w:rFonts w:ascii="Arial" w:hAnsi="Arial"/>
          <w:sz w:val="22"/>
          <w:szCs w:val="22"/>
        </w:rPr>
        <w:t>responsabilita</w:t>
      </w:r>
      <w:proofErr w:type="spellEnd"/>
      <w:r>
        <w:rPr>
          <w:rFonts w:ascii="Arial" w:hAnsi="Arial"/>
          <w:sz w:val="22"/>
          <w:szCs w:val="22"/>
        </w:rPr>
        <w:t xml:space="preserve">̀ genitoriale) di 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_______________________________________________________________________, 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nato</w:t>
      </w:r>
      <w:proofErr w:type="gramEnd"/>
      <w:r>
        <w:rPr>
          <w:rFonts w:ascii="Arial" w:hAnsi="Arial"/>
          <w:sz w:val="22"/>
          <w:szCs w:val="22"/>
        </w:rPr>
        <w:t xml:space="preserve">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__________________________________ il _________________________, 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frequentante</w:t>
      </w:r>
      <w:proofErr w:type="gramEnd"/>
      <w:r>
        <w:rPr>
          <w:rFonts w:ascii="Arial" w:hAnsi="Arial"/>
          <w:sz w:val="22"/>
          <w:szCs w:val="22"/>
        </w:rPr>
        <w:t xml:space="preserve"> la classe ______________ </w:t>
      </w:r>
      <w:proofErr w:type="spellStart"/>
      <w:r>
        <w:rPr>
          <w:rFonts w:ascii="Arial" w:hAnsi="Arial"/>
          <w:sz w:val="22"/>
          <w:szCs w:val="22"/>
        </w:rPr>
        <w:t>sez</w:t>
      </w:r>
      <w:proofErr w:type="spellEnd"/>
      <w:r>
        <w:rPr>
          <w:rFonts w:ascii="Arial" w:hAnsi="Arial"/>
          <w:sz w:val="22"/>
          <w:szCs w:val="22"/>
        </w:rPr>
        <w:t xml:space="preserve"> _____- Plesso ________________________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della</w:t>
      </w:r>
      <w:proofErr w:type="gramEnd"/>
      <w:r>
        <w:rPr>
          <w:rFonts w:ascii="Arial" w:hAnsi="Arial"/>
          <w:sz w:val="22"/>
          <w:szCs w:val="22"/>
        </w:rPr>
        <w:t xml:space="preserve"> scuola 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507047</wp:posOffset>
                </wp:positionH>
                <wp:positionV relativeFrom="line">
                  <wp:posOffset>185149</wp:posOffset>
                </wp:positionV>
                <wp:extent cx="198755" cy="17462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9.9pt;margin-top:14.6pt;width:15.6pt;height:13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2964815</wp:posOffset>
                </wp:positionH>
                <wp:positionV relativeFrom="line">
                  <wp:posOffset>185149</wp:posOffset>
                </wp:positionV>
                <wp:extent cx="198755" cy="174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33.4pt;margin-top:14.6pt;width:15.6pt;height:13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dell’Infanzia                                           Primaria</w: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507047</wp:posOffset>
                </wp:positionH>
                <wp:positionV relativeFrom="line">
                  <wp:posOffset>161582</wp:posOffset>
                </wp:positionV>
                <wp:extent cx="198755" cy="1746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9.9pt;margin-top:12.7pt;width:15.6pt;height:13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2958782</wp:posOffset>
                </wp:positionH>
                <wp:positionV relativeFrom="line">
                  <wp:posOffset>161582</wp:posOffset>
                </wp:positionV>
                <wp:extent cx="198755" cy="1746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74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76" y="2700"/>
                              </a:moveTo>
                              <a:lnTo>
                                <a:pt x="2376" y="18900"/>
                              </a:lnTo>
                              <a:lnTo>
                                <a:pt x="19224" y="18900"/>
                              </a:lnTo>
                              <a:lnTo>
                                <a:pt x="19224" y="2700"/>
                              </a:lnTo>
                              <a:lnTo>
                                <a:pt x="2376" y="2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243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33.0pt;margin-top:12.7pt;width:15.6pt;height:13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600,0 L 21600,21600 L 0,21600 L 0,0 X M 2376,2700 L 2376,18900 L 19224,18900 L 19224,2700 L 2376,2700 X E">
                <v:fill color="#4F81BD" opacity="100.0%" type="solid"/>
                <v:stroke filltype="solid" color="#243F6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:rsidR="00F67E41" w:rsidRDefault="00B50E53">
      <w:pPr>
        <w:pStyle w:val="NormaleWeb"/>
        <w:shd w:val="clear" w:color="auto" w:fill="FFFFFF"/>
        <w:spacing w:before="0" w:after="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Secondaria di Primo grado                    Secondaria di Secondo grado</w:t>
      </w:r>
    </w:p>
    <w:p w:rsidR="00F67E41" w:rsidRDefault="00F67E41">
      <w:pPr>
        <w:spacing w:after="0" w:line="360" w:lineRule="auto"/>
        <w:ind w:left="10" w:right="71" w:hanging="10"/>
        <w:jc w:val="center"/>
        <w:rPr>
          <w:rFonts w:ascii="Arial" w:eastAsia="Arial" w:hAnsi="Arial" w:cs="Arial"/>
        </w:rPr>
      </w:pPr>
    </w:p>
    <w:p w:rsidR="00F67E41" w:rsidRDefault="00B50E53" w:rsidP="00123C54">
      <w:pPr>
        <w:spacing w:after="0" w:line="360" w:lineRule="auto"/>
        <w:ind w:left="10" w:right="71" w:hanging="1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DICHIARA</w:t>
      </w:r>
      <w:bookmarkStart w:id="0" w:name="_GoBack"/>
      <w:bookmarkEnd w:id="0"/>
    </w:p>
    <w:p w:rsidR="00F67E41" w:rsidRDefault="00B50E53" w:rsidP="005465AE">
      <w:pPr>
        <w:spacing w:after="0" w:line="360" w:lineRule="auto"/>
        <w:ind w:right="443"/>
        <w:rPr>
          <w:rFonts w:ascii="Arial" w:hAnsi="Arial"/>
        </w:rPr>
      </w:pPr>
      <w:r>
        <w:rPr>
          <w:rFonts w:ascii="Arial" w:hAnsi="Arial"/>
        </w:rPr>
        <w:t>Che il/la proprio/a figlio/a è stato assente per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18"/>
      </w:tblGrid>
      <w:tr w:rsidR="005465AE" w:rsidTr="005465AE">
        <w:tc>
          <w:tcPr>
            <w:tcW w:w="704" w:type="dxa"/>
          </w:tcPr>
          <w:p w:rsidR="005465AE" w:rsidRDefault="005465AE" w:rsidP="00546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="443"/>
              <w:rPr>
                <w:rFonts w:ascii="Arial" w:hAnsi="Arial"/>
              </w:rPr>
            </w:pPr>
          </w:p>
        </w:tc>
        <w:tc>
          <w:tcPr>
            <w:tcW w:w="8918" w:type="dxa"/>
          </w:tcPr>
          <w:p w:rsidR="005465AE" w:rsidRDefault="00F64221" w:rsidP="00546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="4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motivi non </w:t>
            </w:r>
            <w:r w:rsidR="005465AE">
              <w:rPr>
                <w:rFonts w:ascii="Arial" w:hAnsi="Arial"/>
              </w:rPr>
              <w:t>collegati al proprio stato di salute</w:t>
            </w:r>
          </w:p>
        </w:tc>
      </w:tr>
    </w:tbl>
    <w:p w:rsidR="005465AE" w:rsidRDefault="005465AE" w:rsidP="005465AE">
      <w:pPr>
        <w:spacing w:after="0" w:line="360" w:lineRule="auto"/>
        <w:ind w:right="443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18"/>
      </w:tblGrid>
      <w:tr w:rsidR="005465AE" w:rsidTr="005465AE">
        <w:tc>
          <w:tcPr>
            <w:tcW w:w="704" w:type="dxa"/>
          </w:tcPr>
          <w:p w:rsidR="005465AE" w:rsidRDefault="005465AE" w:rsidP="00546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="443"/>
              <w:rPr>
                <w:rFonts w:ascii="Arial" w:hAnsi="Arial"/>
              </w:rPr>
            </w:pPr>
          </w:p>
        </w:tc>
        <w:tc>
          <w:tcPr>
            <w:tcW w:w="8918" w:type="dxa"/>
          </w:tcPr>
          <w:p w:rsidR="005465AE" w:rsidRDefault="005465AE" w:rsidP="00546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="443"/>
              <w:rPr>
                <w:rFonts w:ascii="Arial" w:hAnsi="Arial"/>
              </w:rPr>
            </w:pPr>
            <w:r>
              <w:rPr>
                <w:rFonts w:ascii="Arial" w:hAnsi="Arial"/>
              </w:rPr>
              <w:t>Per motivi di salute non riconducibili alla sintomatologia Covid-19</w:t>
            </w:r>
          </w:p>
        </w:tc>
      </w:tr>
    </w:tbl>
    <w:p w:rsidR="005465AE" w:rsidRDefault="005465AE" w:rsidP="005465AE">
      <w:pPr>
        <w:spacing w:after="0" w:line="360" w:lineRule="auto"/>
        <w:ind w:right="443"/>
        <w:rPr>
          <w:rFonts w:ascii="Arial" w:hAnsi="Arial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"/>
        <w:gridCol w:w="8870"/>
      </w:tblGrid>
      <w:tr w:rsidR="00F67E41" w:rsidTr="005465AE">
        <w:trPr>
          <w:trHeight w:hRule="exact" w:val="777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67E41" w:rsidRDefault="00F67E41"/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67E41" w:rsidRDefault="00B50E53">
            <w:pPr>
              <w:spacing w:after="285" w:line="251" w:lineRule="auto"/>
              <w:ind w:right="443"/>
              <w:jc w:val="both"/>
            </w:pPr>
            <w:r>
              <w:rPr>
                <w:rFonts w:ascii="Arial" w:hAnsi="Arial"/>
              </w:rPr>
              <w:t>Non presenta in data odierna e non ha presentato nei giorni precedenti sintomatologia respiratoria e/o febbre superiore a 37.5° C</w:t>
            </w:r>
          </w:p>
        </w:tc>
      </w:tr>
      <w:tr w:rsidR="00F67E41" w:rsidTr="005465AE">
        <w:trPr>
          <w:trHeight w:hRule="exact" w:val="838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67E41" w:rsidRDefault="00F67E41"/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</w:tcPr>
          <w:p w:rsidR="00F67E41" w:rsidRDefault="00B50E53">
            <w:pPr>
              <w:spacing w:after="285" w:line="251" w:lineRule="auto"/>
              <w:ind w:right="443"/>
              <w:jc w:val="both"/>
            </w:pPr>
            <w:r>
              <w:rPr>
                <w:rFonts w:ascii="Arial" w:hAnsi="Arial"/>
              </w:rPr>
              <w:t>Non accusa al momento tosse insistente, difficoltà respiratoria raffreddore, mal di gola, cefalea, forte astenia(stanchezza), diminuzione o perdita di olfatto/gusto.</w:t>
            </w:r>
          </w:p>
        </w:tc>
      </w:tr>
    </w:tbl>
    <w:p w:rsidR="00F67E41" w:rsidRDefault="00F67E41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67E41" w:rsidRDefault="00B50E53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Data_____________________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Firma leggibile</w:t>
      </w:r>
    </w:p>
    <w:p w:rsidR="00F67E41" w:rsidRDefault="00F67E41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874"/>
        </w:tabs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67E41" w:rsidRDefault="005465AE">
      <w:pPr>
        <w:tabs>
          <w:tab w:val="center" w:pos="3541"/>
          <w:tab w:val="center" w:pos="4249"/>
          <w:tab w:val="center" w:pos="4958"/>
          <w:tab w:val="center" w:pos="7033"/>
        </w:tabs>
        <w:spacing w:after="0" w:line="360" w:lineRule="auto"/>
        <w:jc w:val="right"/>
      </w:pPr>
      <w:r>
        <w:rPr>
          <w:rFonts w:ascii="Arial" w:eastAsia="Arial" w:hAnsi="Arial" w:cs="Arial"/>
          <w:sz w:val="24"/>
          <w:szCs w:val="24"/>
        </w:rPr>
        <w:tab/>
      </w:r>
      <w:r w:rsidR="00B50E53">
        <w:rPr>
          <w:rFonts w:ascii="Arial" w:eastAsia="Arial" w:hAnsi="Arial" w:cs="Arial"/>
          <w:sz w:val="24"/>
          <w:szCs w:val="24"/>
        </w:rPr>
        <w:tab/>
      </w:r>
      <w:r w:rsidR="00B50E53">
        <w:rPr>
          <w:rFonts w:ascii="Arial" w:eastAsia="Arial" w:hAnsi="Arial" w:cs="Arial"/>
          <w:sz w:val="24"/>
          <w:szCs w:val="24"/>
        </w:rPr>
        <w:tab/>
        <w:t xml:space="preserve">_______________________________  </w:t>
      </w:r>
    </w:p>
    <w:sectPr w:rsidR="00F67E41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9D" w:rsidRDefault="00DC229D">
      <w:pPr>
        <w:spacing w:after="0" w:line="240" w:lineRule="auto"/>
      </w:pPr>
      <w:r>
        <w:separator/>
      </w:r>
    </w:p>
  </w:endnote>
  <w:endnote w:type="continuationSeparator" w:id="0">
    <w:p w:rsidR="00DC229D" w:rsidRDefault="00DC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1" w:rsidRDefault="00F67E4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9D" w:rsidRDefault="00DC229D">
      <w:pPr>
        <w:spacing w:after="0" w:line="240" w:lineRule="auto"/>
      </w:pPr>
      <w:r>
        <w:separator/>
      </w:r>
    </w:p>
  </w:footnote>
  <w:footnote w:type="continuationSeparator" w:id="0">
    <w:p w:rsidR="00DC229D" w:rsidRDefault="00DC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41" w:rsidRDefault="00F67E4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56D"/>
    <w:multiLevelType w:val="hybridMultilevel"/>
    <w:tmpl w:val="8C46D74E"/>
    <w:styleLink w:val="Stileimportato1"/>
    <w:lvl w:ilvl="0" w:tplc="45E0153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A521A">
      <w:start w:val="1"/>
      <w:numFmt w:val="bullet"/>
      <w:lvlText w:val="o"/>
      <w:lvlJc w:val="left"/>
      <w:pPr>
        <w:ind w:left="147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24964">
      <w:start w:val="1"/>
      <w:numFmt w:val="bullet"/>
      <w:lvlText w:val="▪"/>
      <w:lvlJc w:val="left"/>
      <w:pPr>
        <w:ind w:left="219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4403C">
      <w:start w:val="1"/>
      <w:numFmt w:val="bullet"/>
      <w:lvlText w:val="•"/>
      <w:lvlJc w:val="left"/>
      <w:pPr>
        <w:ind w:left="29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6D02E">
      <w:start w:val="1"/>
      <w:numFmt w:val="bullet"/>
      <w:lvlText w:val="o"/>
      <w:lvlJc w:val="left"/>
      <w:pPr>
        <w:ind w:left="363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DA0">
      <w:start w:val="1"/>
      <w:numFmt w:val="bullet"/>
      <w:lvlText w:val="▪"/>
      <w:lvlJc w:val="left"/>
      <w:pPr>
        <w:ind w:left="435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68D10">
      <w:start w:val="1"/>
      <w:numFmt w:val="bullet"/>
      <w:lvlText w:val="•"/>
      <w:lvlJc w:val="left"/>
      <w:pPr>
        <w:ind w:left="507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A4D5C">
      <w:start w:val="1"/>
      <w:numFmt w:val="bullet"/>
      <w:lvlText w:val="o"/>
      <w:lvlJc w:val="left"/>
      <w:pPr>
        <w:ind w:left="579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A982A">
      <w:start w:val="1"/>
      <w:numFmt w:val="bullet"/>
      <w:lvlText w:val="▪"/>
      <w:lvlJc w:val="left"/>
      <w:pPr>
        <w:ind w:left="65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643A67"/>
    <w:multiLevelType w:val="hybridMultilevel"/>
    <w:tmpl w:val="8C46D74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123C54"/>
    <w:rsid w:val="004352B9"/>
    <w:rsid w:val="005465AE"/>
    <w:rsid w:val="008D74BB"/>
    <w:rsid w:val="00B50E53"/>
    <w:rsid w:val="00D5219E"/>
    <w:rsid w:val="00DC229D"/>
    <w:rsid w:val="00F64221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FC99F-0DB9-4567-B689-333E30F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54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3009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alvit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ri190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63009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GiuseppinaBonfilio</dc:creator>
  <cp:lastModifiedBy>GiuseppinaBonfilio</cp:lastModifiedBy>
  <cp:revision>6</cp:revision>
  <dcterms:created xsi:type="dcterms:W3CDTF">2021-09-24T10:51:00Z</dcterms:created>
  <dcterms:modified xsi:type="dcterms:W3CDTF">2021-09-24T10:56:00Z</dcterms:modified>
</cp:coreProperties>
</file>